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820" w:tblpY="-407"/>
        <w:tblOverlap w:val="never"/>
        <w:tblW w:w="11099" w:type="dxa"/>
        <w:tblLayout w:type="fixed"/>
        <w:tblLook w:val="04A0" w:firstRow="1" w:lastRow="0" w:firstColumn="1" w:lastColumn="0" w:noHBand="0" w:noVBand="1"/>
      </w:tblPr>
      <w:tblGrid>
        <w:gridCol w:w="2612"/>
        <w:gridCol w:w="3503"/>
        <w:gridCol w:w="4984"/>
      </w:tblGrid>
      <w:tr w:rsidR="00DB541E" w:rsidRPr="00946435" w:rsidTr="00DB541E">
        <w:trPr>
          <w:trHeight w:val="1099"/>
        </w:trPr>
        <w:tc>
          <w:tcPr>
            <w:tcW w:w="11099" w:type="dxa"/>
            <w:gridSpan w:val="3"/>
            <w:shd w:val="clear" w:color="auto" w:fill="E7E6E6" w:themeFill="background2"/>
          </w:tcPr>
          <w:p w:rsidR="00DB541E" w:rsidRDefault="00DB541E" w:rsidP="003156CE">
            <w:bookmarkStart w:id="0" w:name="_GoBack"/>
            <w:bookmarkEnd w:id="0"/>
            <w:r>
              <w:t>SMC- Leadership Meeting</w:t>
            </w:r>
          </w:p>
          <w:p w:rsidR="00DB541E" w:rsidRDefault="00DB541E" w:rsidP="003156CE">
            <w:r>
              <w:t>Griffin Gate Marriott Resort &amp; Spa</w:t>
            </w:r>
          </w:p>
          <w:p w:rsidR="00DB541E" w:rsidRDefault="00DB541E" w:rsidP="003156CE">
            <w:r>
              <w:t>1800 Newtown Pike</w:t>
            </w:r>
          </w:p>
          <w:p w:rsidR="00DB541E" w:rsidRPr="00946435" w:rsidRDefault="00DB541E" w:rsidP="003156CE">
            <w:r>
              <w:t>Lexington, KY 40511</w:t>
            </w:r>
          </w:p>
        </w:tc>
      </w:tr>
      <w:tr w:rsidR="00DB541E" w:rsidRPr="00946435" w:rsidTr="00083948">
        <w:trPr>
          <w:trHeight w:val="278"/>
        </w:trPr>
        <w:tc>
          <w:tcPr>
            <w:tcW w:w="2612" w:type="dxa"/>
            <w:shd w:val="clear" w:color="auto" w:fill="E7E6E6" w:themeFill="background2"/>
          </w:tcPr>
          <w:p w:rsidR="00DB541E" w:rsidRPr="00946435" w:rsidRDefault="00DB541E" w:rsidP="003156CE">
            <w:r w:rsidRPr="00946435">
              <w:t>Date</w:t>
            </w:r>
          </w:p>
        </w:tc>
        <w:tc>
          <w:tcPr>
            <w:tcW w:w="3503" w:type="dxa"/>
            <w:shd w:val="clear" w:color="auto" w:fill="E7E6E6" w:themeFill="background2"/>
          </w:tcPr>
          <w:p w:rsidR="00DB541E" w:rsidRPr="00946435" w:rsidRDefault="00DB541E" w:rsidP="003156CE">
            <w:r w:rsidRPr="00946435">
              <w:t>Topic/Event</w:t>
            </w:r>
          </w:p>
        </w:tc>
        <w:tc>
          <w:tcPr>
            <w:tcW w:w="4984" w:type="dxa"/>
            <w:shd w:val="clear" w:color="auto" w:fill="E7E6E6" w:themeFill="background2"/>
          </w:tcPr>
          <w:p w:rsidR="00DB541E" w:rsidRPr="00946435" w:rsidRDefault="00DB541E" w:rsidP="003156CE">
            <w:r w:rsidRPr="00946435">
              <w:t xml:space="preserve">Speaker </w:t>
            </w:r>
          </w:p>
        </w:tc>
      </w:tr>
      <w:tr w:rsidR="00DB541E" w:rsidRPr="00946435" w:rsidTr="00DB541E">
        <w:trPr>
          <w:trHeight w:val="263"/>
        </w:trPr>
        <w:tc>
          <w:tcPr>
            <w:tcW w:w="11099" w:type="dxa"/>
            <w:gridSpan w:val="3"/>
            <w:shd w:val="clear" w:color="auto" w:fill="FFFF00"/>
          </w:tcPr>
          <w:p w:rsidR="00DB541E" w:rsidRPr="00946435" w:rsidRDefault="00DB541E" w:rsidP="003156CE">
            <w:r>
              <w:t>Tuesday, April 23</w:t>
            </w:r>
          </w:p>
        </w:tc>
      </w:tr>
      <w:tr w:rsidR="00DB541E" w:rsidRPr="00946435" w:rsidTr="00083948">
        <w:trPr>
          <w:trHeight w:val="278"/>
        </w:trPr>
        <w:tc>
          <w:tcPr>
            <w:tcW w:w="2612" w:type="dxa"/>
          </w:tcPr>
          <w:p w:rsidR="00DB541E" w:rsidRPr="008270F1" w:rsidRDefault="00DB541E" w:rsidP="003156CE">
            <w:pPr>
              <w:rPr>
                <w:b/>
              </w:rPr>
            </w:pPr>
            <w:r w:rsidRPr="008270F1">
              <w:rPr>
                <w:b/>
              </w:rPr>
              <w:t xml:space="preserve">All Day </w:t>
            </w:r>
          </w:p>
        </w:tc>
        <w:tc>
          <w:tcPr>
            <w:tcW w:w="3503" w:type="dxa"/>
          </w:tcPr>
          <w:p w:rsidR="00DB541E" w:rsidRPr="008270F1" w:rsidRDefault="00DB541E" w:rsidP="003156CE">
            <w:pPr>
              <w:rPr>
                <w:b/>
              </w:rPr>
            </w:pPr>
            <w:r w:rsidRPr="008270F1">
              <w:rPr>
                <w:b/>
              </w:rPr>
              <w:t>Arrivals</w:t>
            </w:r>
          </w:p>
        </w:tc>
        <w:tc>
          <w:tcPr>
            <w:tcW w:w="4984" w:type="dxa"/>
          </w:tcPr>
          <w:p w:rsidR="00DB541E" w:rsidRPr="00946435" w:rsidRDefault="00DB541E" w:rsidP="003156CE"/>
        </w:tc>
      </w:tr>
      <w:tr w:rsidR="00DB541E" w:rsidRPr="00946435" w:rsidTr="00DB541E">
        <w:trPr>
          <w:trHeight w:val="278"/>
        </w:trPr>
        <w:tc>
          <w:tcPr>
            <w:tcW w:w="11099" w:type="dxa"/>
            <w:gridSpan w:val="3"/>
            <w:shd w:val="clear" w:color="auto" w:fill="FFFF00"/>
          </w:tcPr>
          <w:p w:rsidR="00DB541E" w:rsidRPr="00946435" w:rsidRDefault="00DB541E" w:rsidP="003156CE">
            <w:r>
              <w:t>Wednesday, April 24</w:t>
            </w:r>
          </w:p>
        </w:tc>
      </w:tr>
      <w:tr w:rsidR="00DB541E" w:rsidRPr="00946435" w:rsidTr="00083948">
        <w:trPr>
          <w:trHeight w:val="263"/>
        </w:trPr>
        <w:tc>
          <w:tcPr>
            <w:tcW w:w="2612" w:type="dxa"/>
            <w:shd w:val="clear" w:color="auto" w:fill="auto"/>
          </w:tcPr>
          <w:p w:rsidR="00DB541E" w:rsidRPr="008270F1" w:rsidRDefault="00DB541E" w:rsidP="003156CE">
            <w:pPr>
              <w:rPr>
                <w:b/>
              </w:rPr>
            </w:pPr>
            <w:bookmarkStart w:id="1" w:name="_Hlk508178864"/>
            <w:r w:rsidRPr="008270F1">
              <w:rPr>
                <w:b/>
              </w:rPr>
              <w:t xml:space="preserve">12:00 p.m. - 2:00 p.m. </w:t>
            </w:r>
          </w:p>
        </w:tc>
        <w:tc>
          <w:tcPr>
            <w:tcW w:w="3503" w:type="dxa"/>
            <w:shd w:val="clear" w:color="auto" w:fill="auto"/>
          </w:tcPr>
          <w:p w:rsidR="00DB541E" w:rsidRPr="008270F1" w:rsidRDefault="00DB541E" w:rsidP="003156CE">
            <w:pPr>
              <w:rPr>
                <w:b/>
              </w:rPr>
            </w:pPr>
            <w:r w:rsidRPr="008270F1">
              <w:rPr>
                <w:b/>
              </w:rPr>
              <w:t>Registration</w:t>
            </w:r>
          </w:p>
        </w:tc>
        <w:tc>
          <w:tcPr>
            <w:tcW w:w="4984" w:type="dxa"/>
            <w:shd w:val="clear" w:color="auto" w:fill="auto"/>
          </w:tcPr>
          <w:p w:rsidR="00DB541E" w:rsidRPr="00946435" w:rsidRDefault="00DB541E" w:rsidP="003156CE"/>
        </w:tc>
      </w:tr>
      <w:bookmarkEnd w:id="1"/>
      <w:tr w:rsidR="00DB541E" w:rsidRPr="00946435" w:rsidTr="00083948">
        <w:trPr>
          <w:trHeight w:val="352"/>
        </w:trPr>
        <w:tc>
          <w:tcPr>
            <w:tcW w:w="2612" w:type="dxa"/>
            <w:shd w:val="clear" w:color="auto" w:fill="auto"/>
          </w:tcPr>
          <w:p w:rsidR="00DB541E" w:rsidRPr="008270F1" w:rsidRDefault="00DB541E" w:rsidP="003156CE">
            <w:pPr>
              <w:rPr>
                <w:b/>
              </w:rPr>
            </w:pPr>
            <w:r w:rsidRPr="008270F1">
              <w:rPr>
                <w:b/>
              </w:rPr>
              <w:t xml:space="preserve">1:00 p.m. – 2:00 p.m. </w:t>
            </w:r>
          </w:p>
        </w:tc>
        <w:tc>
          <w:tcPr>
            <w:tcW w:w="3503" w:type="dxa"/>
            <w:shd w:val="clear" w:color="auto" w:fill="auto"/>
          </w:tcPr>
          <w:p w:rsidR="00DB541E" w:rsidRPr="008270F1" w:rsidRDefault="00DB541E" w:rsidP="003156CE">
            <w:pPr>
              <w:rPr>
                <w:b/>
              </w:rPr>
            </w:pPr>
            <w:r w:rsidRPr="008270F1">
              <w:rPr>
                <w:b/>
              </w:rPr>
              <w:t>Board of Directors Meeting</w:t>
            </w:r>
          </w:p>
        </w:tc>
        <w:tc>
          <w:tcPr>
            <w:tcW w:w="4984" w:type="dxa"/>
            <w:shd w:val="clear" w:color="auto" w:fill="auto"/>
          </w:tcPr>
          <w:p w:rsidR="00DB541E" w:rsidRPr="00A21960" w:rsidRDefault="00DB541E" w:rsidP="003156CE">
            <w:pPr>
              <w:rPr>
                <w:b/>
              </w:rPr>
            </w:pPr>
          </w:p>
        </w:tc>
      </w:tr>
      <w:tr w:rsidR="00DB541E" w:rsidRPr="00946435" w:rsidTr="00083948">
        <w:trPr>
          <w:trHeight w:val="1142"/>
        </w:trPr>
        <w:tc>
          <w:tcPr>
            <w:tcW w:w="2612" w:type="dxa"/>
            <w:shd w:val="clear" w:color="auto" w:fill="auto"/>
          </w:tcPr>
          <w:p w:rsidR="00DB541E" w:rsidRPr="00EB6AC9" w:rsidRDefault="00DB541E" w:rsidP="003156CE">
            <w:pPr>
              <w:rPr>
                <w:b/>
              </w:rPr>
            </w:pPr>
            <w:r w:rsidRPr="00EB6AC9">
              <w:rPr>
                <w:b/>
              </w:rPr>
              <w:t xml:space="preserve">2:00 p.m. – 2:15 p.m. </w:t>
            </w:r>
          </w:p>
        </w:tc>
        <w:tc>
          <w:tcPr>
            <w:tcW w:w="3503" w:type="dxa"/>
            <w:shd w:val="clear" w:color="auto" w:fill="auto"/>
          </w:tcPr>
          <w:p w:rsidR="00DB541E" w:rsidRPr="008270F1" w:rsidRDefault="00DB541E" w:rsidP="003156CE">
            <w:pPr>
              <w:rPr>
                <w:b/>
              </w:rPr>
            </w:pPr>
            <w:r w:rsidRPr="008270F1">
              <w:rPr>
                <w:b/>
              </w:rPr>
              <w:t>Welcome and Introductions</w:t>
            </w:r>
          </w:p>
        </w:tc>
        <w:tc>
          <w:tcPr>
            <w:tcW w:w="4984" w:type="dxa"/>
            <w:shd w:val="clear" w:color="auto" w:fill="auto"/>
          </w:tcPr>
          <w:p w:rsidR="00DB541E" w:rsidRPr="008270F1" w:rsidRDefault="00DB541E" w:rsidP="003156CE">
            <w:pPr>
              <w:rPr>
                <w:b/>
              </w:rPr>
            </w:pPr>
            <w:r w:rsidRPr="008270F1">
              <w:rPr>
                <w:b/>
              </w:rPr>
              <w:t>Jimmy Cockroft, Mayor, Kosciusko, Mississippi</w:t>
            </w:r>
          </w:p>
          <w:p w:rsidR="00DB541E" w:rsidRPr="008A52DB" w:rsidRDefault="00DB541E" w:rsidP="003156CE">
            <w:pPr>
              <w:rPr>
                <w:b/>
              </w:rPr>
            </w:pPr>
            <w:r w:rsidRPr="008A52DB">
              <w:rPr>
                <w:b/>
              </w:rPr>
              <w:t>Jon Steiner, Executive Director, Kentucky League of Cities</w:t>
            </w:r>
          </w:p>
          <w:p w:rsidR="00DB541E" w:rsidRPr="008270F1" w:rsidRDefault="00DB541E" w:rsidP="003156CE">
            <w:pPr>
              <w:rPr>
                <w:b/>
              </w:rPr>
            </w:pPr>
            <w:r w:rsidRPr="008270F1">
              <w:rPr>
                <w:b/>
              </w:rPr>
              <w:t>Linda Gorton, Mayor, Lexington</w:t>
            </w:r>
          </w:p>
        </w:tc>
      </w:tr>
      <w:tr w:rsidR="00DB541E" w:rsidRPr="00946435" w:rsidTr="00083948">
        <w:trPr>
          <w:trHeight w:val="263"/>
        </w:trPr>
        <w:tc>
          <w:tcPr>
            <w:tcW w:w="2612" w:type="dxa"/>
            <w:shd w:val="clear" w:color="auto" w:fill="auto"/>
          </w:tcPr>
          <w:p w:rsidR="00DB541E" w:rsidRPr="00A21960" w:rsidRDefault="00DB541E" w:rsidP="003156CE">
            <w:pPr>
              <w:rPr>
                <w:b/>
              </w:rPr>
            </w:pPr>
            <w:r w:rsidRPr="00A21960">
              <w:rPr>
                <w:b/>
              </w:rPr>
              <w:t>2:15 p.m. – 3:</w:t>
            </w:r>
            <w:r w:rsidR="00907654">
              <w:rPr>
                <w:b/>
              </w:rPr>
              <w:t>30</w:t>
            </w:r>
            <w:r w:rsidRPr="00A21960">
              <w:rPr>
                <w:b/>
              </w:rPr>
              <w:t xml:space="preserve"> p.m.</w:t>
            </w:r>
          </w:p>
        </w:tc>
        <w:tc>
          <w:tcPr>
            <w:tcW w:w="3503" w:type="dxa"/>
            <w:shd w:val="clear" w:color="auto" w:fill="auto"/>
          </w:tcPr>
          <w:p w:rsidR="00DB541E" w:rsidRPr="00A21960" w:rsidRDefault="00DB541E" w:rsidP="003156CE">
            <w:pPr>
              <w:rPr>
                <w:b/>
              </w:rPr>
            </w:pPr>
            <w:r w:rsidRPr="00A21960">
              <w:rPr>
                <w:b/>
              </w:rPr>
              <w:t>State League Updates, Round 1</w:t>
            </w:r>
          </w:p>
        </w:tc>
        <w:tc>
          <w:tcPr>
            <w:tcW w:w="4984" w:type="dxa"/>
            <w:shd w:val="clear" w:color="auto" w:fill="auto"/>
          </w:tcPr>
          <w:p w:rsidR="00DB541E" w:rsidRPr="00A21960" w:rsidRDefault="00DB541E" w:rsidP="003156CE">
            <w:pPr>
              <w:rPr>
                <w:b/>
              </w:rPr>
            </w:pPr>
            <w:r w:rsidRPr="00A21960">
              <w:rPr>
                <w:b/>
              </w:rPr>
              <w:t>Kentucky, Tennessee, Virginia, Arkansas</w:t>
            </w:r>
            <w:r w:rsidR="00907654">
              <w:rPr>
                <w:b/>
              </w:rPr>
              <w:t>, South Carolina</w:t>
            </w:r>
          </w:p>
        </w:tc>
      </w:tr>
      <w:tr w:rsidR="00DB541E" w:rsidRPr="00946435" w:rsidTr="00083948">
        <w:trPr>
          <w:trHeight w:val="557"/>
        </w:trPr>
        <w:tc>
          <w:tcPr>
            <w:tcW w:w="2612" w:type="dxa"/>
            <w:shd w:val="clear" w:color="auto" w:fill="auto"/>
          </w:tcPr>
          <w:p w:rsidR="00DB541E" w:rsidRPr="00A21960" w:rsidRDefault="00DB541E" w:rsidP="003156CE">
            <w:pPr>
              <w:rPr>
                <w:b/>
              </w:rPr>
            </w:pPr>
            <w:r w:rsidRPr="00A21960">
              <w:rPr>
                <w:b/>
              </w:rPr>
              <w:t>3:</w:t>
            </w:r>
            <w:r w:rsidR="00907654">
              <w:rPr>
                <w:b/>
              </w:rPr>
              <w:t>30</w:t>
            </w:r>
            <w:r w:rsidRPr="00A21960">
              <w:rPr>
                <w:b/>
              </w:rPr>
              <w:t xml:space="preserve"> p.m. – 4:</w:t>
            </w:r>
            <w:r w:rsidR="00907654">
              <w:rPr>
                <w:b/>
              </w:rPr>
              <w:t>30</w:t>
            </w:r>
            <w:r w:rsidRPr="00A21960">
              <w:rPr>
                <w:b/>
              </w:rPr>
              <w:t xml:space="preserve"> p.m.</w:t>
            </w:r>
          </w:p>
        </w:tc>
        <w:tc>
          <w:tcPr>
            <w:tcW w:w="3503" w:type="dxa"/>
            <w:shd w:val="clear" w:color="auto" w:fill="auto"/>
          </w:tcPr>
          <w:p w:rsidR="00DB541E" w:rsidRPr="00DB541E" w:rsidRDefault="00DB541E" w:rsidP="003156CE">
            <w:pPr>
              <w:rPr>
                <w:b/>
              </w:rPr>
            </w:pPr>
            <w:r w:rsidRPr="00DB541E">
              <w:rPr>
                <w:b/>
              </w:rPr>
              <w:t>Bourbon Tourism in Kentucky</w:t>
            </w:r>
          </w:p>
        </w:tc>
        <w:tc>
          <w:tcPr>
            <w:tcW w:w="4984" w:type="dxa"/>
            <w:shd w:val="clear" w:color="auto" w:fill="auto"/>
          </w:tcPr>
          <w:p w:rsidR="00DB541E" w:rsidRPr="00A21960" w:rsidRDefault="00DB541E" w:rsidP="006A4F02">
            <w:pPr>
              <w:rPr>
                <w:b/>
              </w:rPr>
            </w:pPr>
            <w:r w:rsidRPr="00DB541E">
              <w:rPr>
                <w:b/>
              </w:rPr>
              <w:t xml:space="preserve">Bill Samuels, Jr., Former President &amp; CEO, Maker’s Mark Distillery </w:t>
            </w:r>
          </w:p>
        </w:tc>
      </w:tr>
      <w:tr w:rsidR="00DB541E" w:rsidRPr="00946435" w:rsidTr="00083948">
        <w:trPr>
          <w:trHeight w:val="541"/>
        </w:trPr>
        <w:tc>
          <w:tcPr>
            <w:tcW w:w="2612" w:type="dxa"/>
            <w:shd w:val="clear" w:color="auto" w:fill="C5E0B3" w:themeFill="accent6" w:themeFillTint="66"/>
          </w:tcPr>
          <w:p w:rsidR="00DB541E" w:rsidRPr="00B561FE" w:rsidRDefault="00DB541E" w:rsidP="003156CE">
            <w:pPr>
              <w:rPr>
                <w:b/>
              </w:rPr>
            </w:pPr>
            <w:r w:rsidRPr="00B561FE">
              <w:rPr>
                <w:b/>
              </w:rPr>
              <w:t>5:00 p.m.</w:t>
            </w:r>
          </w:p>
        </w:tc>
        <w:tc>
          <w:tcPr>
            <w:tcW w:w="3503" w:type="dxa"/>
            <w:shd w:val="clear" w:color="auto" w:fill="C5E0B3" w:themeFill="accent6" w:themeFillTint="66"/>
          </w:tcPr>
          <w:p w:rsidR="00DB541E" w:rsidRPr="00A21960" w:rsidRDefault="00DB541E" w:rsidP="003156CE">
            <w:pPr>
              <w:rPr>
                <w:b/>
              </w:rPr>
            </w:pPr>
            <w:r w:rsidRPr="00A21960">
              <w:rPr>
                <w:b/>
              </w:rPr>
              <w:t>Depart for Horse Farm Tour and Dinner</w:t>
            </w:r>
          </w:p>
        </w:tc>
        <w:tc>
          <w:tcPr>
            <w:tcW w:w="4984" w:type="dxa"/>
            <w:shd w:val="clear" w:color="auto" w:fill="C5E0B3" w:themeFill="accent6" w:themeFillTint="66"/>
          </w:tcPr>
          <w:p w:rsidR="00DB541E" w:rsidRDefault="00DB541E" w:rsidP="003156CE"/>
        </w:tc>
      </w:tr>
      <w:tr w:rsidR="00DB541E" w:rsidRPr="00946435" w:rsidTr="00083948">
        <w:trPr>
          <w:trHeight w:val="278"/>
        </w:trPr>
        <w:tc>
          <w:tcPr>
            <w:tcW w:w="2612" w:type="dxa"/>
            <w:shd w:val="clear" w:color="auto" w:fill="C5E0B3" w:themeFill="accent6" w:themeFillTint="66"/>
          </w:tcPr>
          <w:p w:rsidR="00DB541E" w:rsidRPr="00B561FE" w:rsidRDefault="00DB541E" w:rsidP="003156CE">
            <w:pPr>
              <w:rPr>
                <w:b/>
              </w:rPr>
            </w:pPr>
            <w:r w:rsidRPr="00B561FE">
              <w:rPr>
                <w:b/>
              </w:rPr>
              <w:t>5:30 p.m. – 6:30 p.m.</w:t>
            </w:r>
          </w:p>
        </w:tc>
        <w:tc>
          <w:tcPr>
            <w:tcW w:w="3503" w:type="dxa"/>
            <w:shd w:val="clear" w:color="auto" w:fill="C5E0B3" w:themeFill="accent6" w:themeFillTint="66"/>
          </w:tcPr>
          <w:p w:rsidR="00DB541E" w:rsidRPr="00A21960" w:rsidRDefault="00DB541E" w:rsidP="003156CE">
            <w:pPr>
              <w:rPr>
                <w:b/>
              </w:rPr>
            </w:pPr>
            <w:r>
              <w:rPr>
                <w:b/>
              </w:rPr>
              <w:t xml:space="preserve">Gainsborough </w:t>
            </w:r>
            <w:r w:rsidRPr="00A21960">
              <w:rPr>
                <w:b/>
              </w:rPr>
              <w:t>Horse Farm Tour</w:t>
            </w:r>
          </w:p>
        </w:tc>
        <w:tc>
          <w:tcPr>
            <w:tcW w:w="4984" w:type="dxa"/>
            <w:shd w:val="clear" w:color="auto" w:fill="C5E0B3" w:themeFill="accent6" w:themeFillTint="66"/>
          </w:tcPr>
          <w:p w:rsidR="00DB541E" w:rsidRDefault="00DB541E" w:rsidP="003156CE"/>
        </w:tc>
      </w:tr>
      <w:tr w:rsidR="00DB541E" w:rsidRPr="00946435" w:rsidTr="00083948">
        <w:trPr>
          <w:trHeight w:val="263"/>
        </w:trPr>
        <w:tc>
          <w:tcPr>
            <w:tcW w:w="2612" w:type="dxa"/>
            <w:shd w:val="clear" w:color="auto" w:fill="C5E0B3" w:themeFill="accent6" w:themeFillTint="66"/>
          </w:tcPr>
          <w:p w:rsidR="00DB541E" w:rsidRPr="002456C6" w:rsidRDefault="00DB541E" w:rsidP="003156CE">
            <w:pPr>
              <w:rPr>
                <w:b/>
              </w:rPr>
            </w:pPr>
            <w:r w:rsidRPr="002456C6">
              <w:rPr>
                <w:b/>
              </w:rPr>
              <w:t>6:30 p.m. – 8:30 p.m.</w:t>
            </w:r>
          </w:p>
        </w:tc>
        <w:tc>
          <w:tcPr>
            <w:tcW w:w="3503" w:type="dxa"/>
            <w:shd w:val="clear" w:color="auto" w:fill="C5E0B3" w:themeFill="accent6" w:themeFillTint="66"/>
          </w:tcPr>
          <w:p w:rsidR="00DB541E" w:rsidRPr="002456C6" w:rsidRDefault="00DB541E" w:rsidP="003156CE">
            <w:pPr>
              <w:rPr>
                <w:b/>
              </w:rPr>
            </w:pPr>
            <w:r w:rsidRPr="002456C6">
              <w:rPr>
                <w:b/>
              </w:rPr>
              <w:t>Dinner @ Holly Hill</w:t>
            </w:r>
          </w:p>
        </w:tc>
        <w:tc>
          <w:tcPr>
            <w:tcW w:w="4984" w:type="dxa"/>
            <w:shd w:val="clear" w:color="auto" w:fill="C5E0B3" w:themeFill="accent6" w:themeFillTint="66"/>
          </w:tcPr>
          <w:p w:rsidR="00DB541E" w:rsidRDefault="00DB541E" w:rsidP="003156CE"/>
        </w:tc>
      </w:tr>
      <w:tr w:rsidR="00DB541E" w:rsidRPr="00946435" w:rsidTr="00083948">
        <w:trPr>
          <w:trHeight w:val="278"/>
        </w:trPr>
        <w:tc>
          <w:tcPr>
            <w:tcW w:w="2612" w:type="dxa"/>
            <w:shd w:val="clear" w:color="auto" w:fill="FFFF00"/>
          </w:tcPr>
          <w:p w:rsidR="00DB541E" w:rsidRPr="00946435" w:rsidRDefault="00DB541E" w:rsidP="003156CE">
            <w:bookmarkStart w:id="2" w:name="_Hlk508118602"/>
            <w:r>
              <w:t>Thursday</w:t>
            </w:r>
            <w:r w:rsidRPr="00946435">
              <w:t xml:space="preserve">, </w:t>
            </w:r>
            <w:r>
              <w:t>April 25</w:t>
            </w:r>
          </w:p>
        </w:tc>
        <w:tc>
          <w:tcPr>
            <w:tcW w:w="3503" w:type="dxa"/>
            <w:shd w:val="clear" w:color="auto" w:fill="FFFF00"/>
          </w:tcPr>
          <w:p w:rsidR="00DB541E" w:rsidRPr="00946435" w:rsidRDefault="00DB541E" w:rsidP="003156CE"/>
        </w:tc>
        <w:tc>
          <w:tcPr>
            <w:tcW w:w="4984" w:type="dxa"/>
            <w:shd w:val="clear" w:color="auto" w:fill="FFFF00"/>
          </w:tcPr>
          <w:p w:rsidR="00DB541E" w:rsidRPr="00946435" w:rsidRDefault="00DB541E" w:rsidP="003156CE"/>
        </w:tc>
      </w:tr>
      <w:bookmarkEnd w:id="2"/>
      <w:tr w:rsidR="00DB541E" w:rsidRPr="00946435" w:rsidTr="00083948">
        <w:trPr>
          <w:trHeight w:val="263"/>
        </w:trPr>
        <w:tc>
          <w:tcPr>
            <w:tcW w:w="2612" w:type="dxa"/>
            <w:shd w:val="clear" w:color="auto" w:fill="B4C6E7" w:themeFill="accent1" w:themeFillTint="66"/>
          </w:tcPr>
          <w:p w:rsidR="00DB541E" w:rsidRPr="00B561FE" w:rsidRDefault="00DB541E" w:rsidP="003156CE">
            <w:pPr>
              <w:rPr>
                <w:b/>
              </w:rPr>
            </w:pPr>
            <w:r w:rsidRPr="00B561FE">
              <w:rPr>
                <w:b/>
              </w:rPr>
              <w:t xml:space="preserve">7:30 a.m. – 9:00 a.m. </w:t>
            </w:r>
          </w:p>
        </w:tc>
        <w:tc>
          <w:tcPr>
            <w:tcW w:w="3503" w:type="dxa"/>
            <w:shd w:val="clear" w:color="auto" w:fill="B4C6E7" w:themeFill="accent1" w:themeFillTint="66"/>
          </w:tcPr>
          <w:p w:rsidR="00DB541E" w:rsidRPr="00B561FE" w:rsidRDefault="00DB541E" w:rsidP="003156CE">
            <w:pPr>
              <w:rPr>
                <w:b/>
              </w:rPr>
            </w:pPr>
            <w:r w:rsidRPr="00B561FE">
              <w:rPr>
                <w:b/>
              </w:rPr>
              <w:t>Breakfast</w:t>
            </w:r>
          </w:p>
        </w:tc>
        <w:tc>
          <w:tcPr>
            <w:tcW w:w="4984" w:type="dxa"/>
            <w:shd w:val="clear" w:color="auto" w:fill="B4C6E7" w:themeFill="accent1" w:themeFillTint="66"/>
          </w:tcPr>
          <w:p w:rsidR="00DB541E" w:rsidRPr="00946435" w:rsidRDefault="00DB541E" w:rsidP="003156CE"/>
        </w:tc>
      </w:tr>
      <w:tr w:rsidR="00DB541E" w:rsidRPr="00946435" w:rsidTr="00083948">
        <w:trPr>
          <w:trHeight w:val="557"/>
        </w:trPr>
        <w:tc>
          <w:tcPr>
            <w:tcW w:w="2612" w:type="dxa"/>
            <w:shd w:val="clear" w:color="auto" w:fill="auto"/>
          </w:tcPr>
          <w:p w:rsidR="00DB541E" w:rsidRPr="00B561FE" w:rsidRDefault="00DB541E" w:rsidP="003156CE">
            <w:pPr>
              <w:rPr>
                <w:b/>
              </w:rPr>
            </w:pPr>
            <w:r w:rsidRPr="00B561FE">
              <w:rPr>
                <w:b/>
              </w:rPr>
              <w:t xml:space="preserve">9:00 a.m. – 10:00 a.m. </w:t>
            </w:r>
          </w:p>
        </w:tc>
        <w:tc>
          <w:tcPr>
            <w:tcW w:w="3503" w:type="dxa"/>
            <w:shd w:val="clear" w:color="auto" w:fill="auto"/>
          </w:tcPr>
          <w:p w:rsidR="00DB541E" w:rsidRPr="00A21960" w:rsidRDefault="00DB541E" w:rsidP="003156CE">
            <w:pPr>
              <w:rPr>
                <w:b/>
              </w:rPr>
            </w:pPr>
            <w:r w:rsidRPr="00A21960">
              <w:rPr>
                <w:b/>
              </w:rPr>
              <w:t>State League Updates, Round 2</w:t>
            </w:r>
          </w:p>
        </w:tc>
        <w:tc>
          <w:tcPr>
            <w:tcW w:w="4984" w:type="dxa"/>
            <w:shd w:val="clear" w:color="auto" w:fill="FFFFFF" w:themeFill="background1"/>
          </w:tcPr>
          <w:p w:rsidR="00DB541E" w:rsidRPr="00A21960" w:rsidRDefault="00DB541E" w:rsidP="003156CE">
            <w:pPr>
              <w:rPr>
                <w:b/>
              </w:rPr>
            </w:pPr>
            <w:r w:rsidRPr="00A21960">
              <w:rPr>
                <w:b/>
              </w:rPr>
              <w:t>Florida, Alabama, North Carolina, Texas</w:t>
            </w:r>
          </w:p>
        </w:tc>
      </w:tr>
      <w:tr w:rsidR="00DB541E" w:rsidRPr="00946435" w:rsidTr="00083948">
        <w:trPr>
          <w:trHeight w:val="541"/>
        </w:trPr>
        <w:tc>
          <w:tcPr>
            <w:tcW w:w="2612" w:type="dxa"/>
            <w:shd w:val="clear" w:color="auto" w:fill="FFFFFF" w:themeFill="background1"/>
          </w:tcPr>
          <w:p w:rsidR="00DB541E" w:rsidRPr="008270F1" w:rsidRDefault="00DB541E" w:rsidP="003156CE">
            <w:pPr>
              <w:rPr>
                <w:b/>
              </w:rPr>
            </w:pPr>
            <w:r w:rsidRPr="008270F1">
              <w:rPr>
                <w:b/>
              </w:rPr>
              <w:t xml:space="preserve">10:00 a.m. – 11:00 a.m. </w:t>
            </w:r>
          </w:p>
        </w:tc>
        <w:tc>
          <w:tcPr>
            <w:tcW w:w="3503" w:type="dxa"/>
            <w:shd w:val="clear" w:color="auto" w:fill="FFFFFF" w:themeFill="background1"/>
          </w:tcPr>
          <w:p w:rsidR="00DB541E" w:rsidRPr="00DB541E" w:rsidRDefault="00DB541E" w:rsidP="003156CE">
            <w:pPr>
              <w:rPr>
                <w:b/>
              </w:rPr>
            </w:pPr>
            <w:r w:rsidRPr="00DB541E">
              <w:rPr>
                <w:b/>
              </w:rPr>
              <w:t>Horse Racing Nation:  A Kentucky Tradition</w:t>
            </w:r>
          </w:p>
        </w:tc>
        <w:tc>
          <w:tcPr>
            <w:tcW w:w="4984" w:type="dxa"/>
            <w:shd w:val="clear" w:color="auto" w:fill="FFFFFF" w:themeFill="background1"/>
          </w:tcPr>
          <w:p w:rsidR="00DB541E" w:rsidRPr="00DB541E" w:rsidRDefault="00DB541E" w:rsidP="003156CE">
            <w:pPr>
              <w:rPr>
                <w:b/>
              </w:rPr>
            </w:pPr>
            <w:r w:rsidRPr="00DB541E">
              <w:rPr>
                <w:b/>
              </w:rPr>
              <w:t>Judy Taylor, Director of Governmental Affairs, Keeneland Association</w:t>
            </w:r>
          </w:p>
        </w:tc>
      </w:tr>
      <w:tr w:rsidR="00DB541E" w:rsidRPr="00946435" w:rsidTr="00083948">
        <w:trPr>
          <w:trHeight w:val="278"/>
        </w:trPr>
        <w:tc>
          <w:tcPr>
            <w:tcW w:w="2612" w:type="dxa"/>
            <w:shd w:val="clear" w:color="auto" w:fill="A8D08D" w:themeFill="accent6" w:themeFillTint="99"/>
          </w:tcPr>
          <w:p w:rsidR="00DB541E" w:rsidRPr="00B561FE" w:rsidRDefault="00DB541E" w:rsidP="003156CE">
            <w:pPr>
              <w:rPr>
                <w:b/>
              </w:rPr>
            </w:pPr>
            <w:bookmarkStart w:id="3" w:name="_Hlk508203844"/>
            <w:r w:rsidRPr="00B561FE">
              <w:rPr>
                <w:b/>
              </w:rPr>
              <w:t xml:space="preserve">11:30 a.m. </w:t>
            </w:r>
          </w:p>
        </w:tc>
        <w:tc>
          <w:tcPr>
            <w:tcW w:w="3503" w:type="dxa"/>
            <w:shd w:val="clear" w:color="auto" w:fill="A8D08D" w:themeFill="accent6" w:themeFillTint="99"/>
          </w:tcPr>
          <w:p w:rsidR="00DB541E" w:rsidRPr="00B561FE" w:rsidRDefault="00DB541E" w:rsidP="003156CE">
            <w:pPr>
              <w:rPr>
                <w:b/>
              </w:rPr>
            </w:pPr>
            <w:r w:rsidRPr="00B561FE">
              <w:rPr>
                <w:b/>
              </w:rPr>
              <w:t>Leave for Keeneland</w:t>
            </w:r>
          </w:p>
        </w:tc>
        <w:tc>
          <w:tcPr>
            <w:tcW w:w="4984" w:type="dxa"/>
            <w:shd w:val="clear" w:color="auto" w:fill="A8D08D" w:themeFill="accent6" w:themeFillTint="99"/>
          </w:tcPr>
          <w:p w:rsidR="00DB541E" w:rsidRPr="00B561FE" w:rsidRDefault="00DB541E" w:rsidP="003156CE">
            <w:pPr>
              <w:rPr>
                <w:b/>
              </w:rPr>
            </w:pPr>
          </w:p>
        </w:tc>
      </w:tr>
      <w:tr w:rsidR="00DB541E" w:rsidRPr="00946435" w:rsidTr="00083948">
        <w:trPr>
          <w:trHeight w:val="541"/>
        </w:trPr>
        <w:tc>
          <w:tcPr>
            <w:tcW w:w="2612" w:type="dxa"/>
            <w:shd w:val="clear" w:color="auto" w:fill="A8D08D" w:themeFill="accent6" w:themeFillTint="99"/>
          </w:tcPr>
          <w:p w:rsidR="00DB541E" w:rsidRPr="00B561FE" w:rsidRDefault="00DB541E" w:rsidP="003156CE">
            <w:pPr>
              <w:rPr>
                <w:b/>
              </w:rPr>
            </w:pPr>
            <w:r w:rsidRPr="00B561FE">
              <w:rPr>
                <w:b/>
              </w:rPr>
              <w:t>12:00 p.m. – 5:00 p.m.</w:t>
            </w:r>
          </w:p>
        </w:tc>
        <w:tc>
          <w:tcPr>
            <w:tcW w:w="3503" w:type="dxa"/>
            <w:shd w:val="clear" w:color="auto" w:fill="A8D08D" w:themeFill="accent6" w:themeFillTint="99"/>
          </w:tcPr>
          <w:p w:rsidR="00DB541E" w:rsidRPr="00B561FE" w:rsidRDefault="00DB541E" w:rsidP="003156CE">
            <w:pPr>
              <w:rPr>
                <w:b/>
              </w:rPr>
            </w:pPr>
            <w:r w:rsidRPr="00B561FE">
              <w:rPr>
                <w:b/>
              </w:rPr>
              <w:t>A Day at Keeneland Race Track (Lunch Included)</w:t>
            </w:r>
          </w:p>
        </w:tc>
        <w:tc>
          <w:tcPr>
            <w:tcW w:w="4984" w:type="dxa"/>
            <w:shd w:val="clear" w:color="auto" w:fill="A8D08D" w:themeFill="accent6" w:themeFillTint="99"/>
          </w:tcPr>
          <w:p w:rsidR="00DB541E" w:rsidRPr="00B561FE" w:rsidRDefault="00DB541E" w:rsidP="003156CE">
            <w:pPr>
              <w:rPr>
                <w:b/>
              </w:rPr>
            </w:pPr>
          </w:p>
        </w:tc>
      </w:tr>
      <w:tr w:rsidR="003E4761" w:rsidRPr="00946435" w:rsidTr="00083948">
        <w:trPr>
          <w:trHeight w:val="541"/>
        </w:trPr>
        <w:tc>
          <w:tcPr>
            <w:tcW w:w="2612" w:type="dxa"/>
            <w:shd w:val="clear" w:color="auto" w:fill="A8D08D" w:themeFill="accent6" w:themeFillTint="99"/>
          </w:tcPr>
          <w:p w:rsidR="003E4761" w:rsidRPr="001E2A92" w:rsidRDefault="003E4761" w:rsidP="003156CE">
            <w:r w:rsidRPr="001E2A92">
              <w:t>6:00 p.m. – 7:00 p.m.</w:t>
            </w:r>
          </w:p>
        </w:tc>
        <w:tc>
          <w:tcPr>
            <w:tcW w:w="3503" w:type="dxa"/>
            <w:shd w:val="clear" w:color="auto" w:fill="A8D08D" w:themeFill="accent6" w:themeFillTint="99"/>
          </w:tcPr>
          <w:p w:rsidR="003E4761" w:rsidRPr="001E2A92" w:rsidRDefault="003E4761" w:rsidP="003156CE">
            <w:r w:rsidRPr="001E2A92">
              <w:t>Bourbon Tasting</w:t>
            </w:r>
            <w:r w:rsidR="00A72C0B" w:rsidRPr="001E2A92">
              <w:t xml:space="preserve"> or</w:t>
            </w:r>
            <w:r w:rsidR="00083948" w:rsidRPr="001E2A92">
              <w:t xml:space="preserve"> Happy Hour</w:t>
            </w:r>
            <w:r w:rsidR="00A72C0B" w:rsidRPr="001E2A92">
              <w:t xml:space="preserve"> Reception</w:t>
            </w:r>
            <w:r w:rsidR="001E2A92">
              <w:t>****</w:t>
            </w:r>
          </w:p>
        </w:tc>
        <w:tc>
          <w:tcPr>
            <w:tcW w:w="4984" w:type="dxa"/>
            <w:shd w:val="clear" w:color="auto" w:fill="A8D08D" w:themeFill="accent6" w:themeFillTint="99"/>
          </w:tcPr>
          <w:p w:rsidR="003E4761" w:rsidRPr="00B561FE" w:rsidRDefault="003E4761" w:rsidP="003156CE">
            <w:pPr>
              <w:rPr>
                <w:b/>
              </w:rPr>
            </w:pPr>
          </w:p>
        </w:tc>
      </w:tr>
      <w:tr w:rsidR="00DB541E" w:rsidRPr="00946435" w:rsidTr="00083948">
        <w:trPr>
          <w:trHeight w:val="263"/>
        </w:trPr>
        <w:tc>
          <w:tcPr>
            <w:tcW w:w="2612" w:type="dxa"/>
            <w:shd w:val="clear" w:color="auto" w:fill="A8D08D" w:themeFill="accent6" w:themeFillTint="99"/>
          </w:tcPr>
          <w:p w:rsidR="00DB541E" w:rsidRPr="00B561FE" w:rsidRDefault="003E4761" w:rsidP="003156CE">
            <w:pPr>
              <w:rPr>
                <w:b/>
              </w:rPr>
            </w:pPr>
            <w:r>
              <w:rPr>
                <w:b/>
              </w:rPr>
              <w:t>7</w:t>
            </w:r>
            <w:r w:rsidR="00DB541E" w:rsidRPr="00B561FE">
              <w:rPr>
                <w:b/>
              </w:rPr>
              <w:t xml:space="preserve">:00 p.m. – </w:t>
            </w:r>
            <w:r>
              <w:rPr>
                <w:b/>
              </w:rPr>
              <w:t>9</w:t>
            </w:r>
            <w:r w:rsidR="00DB541E" w:rsidRPr="00B561FE">
              <w:rPr>
                <w:b/>
              </w:rPr>
              <w:t>:00 p.m.</w:t>
            </w:r>
          </w:p>
        </w:tc>
        <w:tc>
          <w:tcPr>
            <w:tcW w:w="3503" w:type="dxa"/>
            <w:shd w:val="clear" w:color="auto" w:fill="A8D08D" w:themeFill="accent6" w:themeFillTint="99"/>
          </w:tcPr>
          <w:p w:rsidR="00DB541E" w:rsidRPr="00B561FE" w:rsidRDefault="00DB541E" w:rsidP="003156CE">
            <w:pPr>
              <w:rPr>
                <w:b/>
              </w:rPr>
            </w:pPr>
            <w:r w:rsidRPr="00B561FE">
              <w:rPr>
                <w:b/>
              </w:rPr>
              <w:t>Dinner @ Griffin Gate Marriott</w:t>
            </w:r>
          </w:p>
        </w:tc>
        <w:tc>
          <w:tcPr>
            <w:tcW w:w="4984" w:type="dxa"/>
            <w:shd w:val="clear" w:color="auto" w:fill="A8D08D" w:themeFill="accent6" w:themeFillTint="99"/>
          </w:tcPr>
          <w:p w:rsidR="00DB541E" w:rsidRDefault="00DB541E" w:rsidP="003156CE"/>
        </w:tc>
      </w:tr>
      <w:tr w:rsidR="00DB541E" w:rsidRPr="00946435" w:rsidTr="00083948">
        <w:trPr>
          <w:trHeight w:val="278"/>
        </w:trPr>
        <w:tc>
          <w:tcPr>
            <w:tcW w:w="2612" w:type="dxa"/>
            <w:shd w:val="clear" w:color="auto" w:fill="FFFF00"/>
          </w:tcPr>
          <w:p w:rsidR="00DB541E" w:rsidRPr="00946435" w:rsidRDefault="00DB541E" w:rsidP="003156CE">
            <w:r>
              <w:t>Friday</w:t>
            </w:r>
            <w:r w:rsidRPr="00946435">
              <w:t xml:space="preserve">, </w:t>
            </w:r>
            <w:r>
              <w:t>April 26</w:t>
            </w:r>
          </w:p>
        </w:tc>
        <w:tc>
          <w:tcPr>
            <w:tcW w:w="3503" w:type="dxa"/>
            <w:shd w:val="clear" w:color="auto" w:fill="FFFF00"/>
          </w:tcPr>
          <w:p w:rsidR="00DB541E" w:rsidRPr="00946435" w:rsidRDefault="00DB541E" w:rsidP="003156CE"/>
        </w:tc>
        <w:tc>
          <w:tcPr>
            <w:tcW w:w="4984" w:type="dxa"/>
            <w:shd w:val="clear" w:color="auto" w:fill="FFFF00"/>
          </w:tcPr>
          <w:p w:rsidR="00DB541E" w:rsidRPr="00946435" w:rsidRDefault="00DB541E" w:rsidP="003156CE"/>
        </w:tc>
      </w:tr>
      <w:tr w:rsidR="00DB541E" w:rsidRPr="00946435" w:rsidTr="00083948">
        <w:trPr>
          <w:trHeight w:val="278"/>
        </w:trPr>
        <w:tc>
          <w:tcPr>
            <w:tcW w:w="2612" w:type="dxa"/>
            <w:shd w:val="clear" w:color="auto" w:fill="B4C6E7" w:themeFill="accent1" w:themeFillTint="66"/>
          </w:tcPr>
          <w:p w:rsidR="00DB541E" w:rsidRPr="00EA32F2" w:rsidRDefault="00DB541E" w:rsidP="003156CE">
            <w:pPr>
              <w:rPr>
                <w:b/>
              </w:rPr>
            </w:pPr>
            <w:r w:rsidRPr="00EA32F2">
              <w:rPr>
                <w:b/>
              </w:rPr>
              <w:t>7:30 a.m. – 9:00 a.m.</w:t>
            </w:r>
          </w:p>
        </w:tc>
        <w:tc>
          <w:tcPr>
            <w:tcW w:w="3503" w:type="dxa"/>
            <w:shd w:val="clear" w:color="auto" w:fill="B4C6E7" w:themeFill="accent1" w:themeFillTint="66"/>
          </w:tcPr>
          <w:p w:rsidR="00DB541E" w:rsidRPr="00EA32F2" w:rsidRDefault="00DB541E" w:rsidP="003156CE">
            <w:pPr>
              <w:rPr>
                <w:b/>
              </w:rPr>
            </w:pPr>
            <w:r w:rsidRPr="00EA32F2">
              <w:rPr>
                <w:b/>
              </w:rPr>
              <w:t>Breakfast</w:t>
            </w:r>
          </w:p>
        </w:tc>
        <w:tc>
          <w:tcPr>
            <w:tcW w:w="4984" w:type="dxa"/>
            <w:shd w:val="clear" w:color="auto" w:fill="B4C6E7" w:themeFill="accent1" w:themeFillTint="66"/>
          </w:tcPr>
          <w:p w:rsidR="00DB541E" w:rsidRPr="00946435" w:rsidRDefault="00DB541E" w:rsidP="003156CE"/>
        </w:tc>
      </w:tr>
      <w:tr w:rsidR="00DB541E" w:rsidRPr="00946435" w:rsidTr="00083948">
        <w:trPr>
          <w:trHeight w:val="541"/>
        </w:trPr>
        <w:tc>
          <w:tcPr>
            <w:tcW w:w="2612" w:type="dxa"/>
            <w:shd w:val="clear" w:color="auto" w:fill="FFFFFF" w:themeFill="background1"/>
          </w:tcPr>
          <w:p w:rsidR="00DB541E" w:rsidRPr="00ED767C" w:rsidRDefault="00DB541E" w:rsidP="003156CE">
            <w:pPr>
              <w:rPr>
                <w:b/>
              </w:rPr>
            </w:pPr>
            <w:r w:rsidRPr="00ED767C">
              <w:rPr>
                <w:b/>
              </w:rPr>
              <w:t>9:00 a.m. – 10:00 a.m.</w:t>
            </w:r>
          </w:p>
        </w:tc>
        <w:tc>
          <w:tcPr>
            <w:tcW w:w="3503" w:type="dxa"/>
            <w:shd w:val="clear" w:color="auto" w:fill="FFFFFF" w:themeFill="background1"/>
          </w:tcPr>
          <w:p w:rsidR="00DB541E" w:rsidRPr="00460DD9" w:rsidRDefault="00D13F76" w:rsidP="003156CE">
            <w:pPr>
              <w:rPr>
                <w:b/>
              </w:rPr>
            </w:pPr>
            <w:r w:rsidRPr="00460DD9">
              <w:rPr>
                <w:b/>
              </w:rPr>
              <w:t>Food Tourism in Kentucky</w:t>
            </w:r>
          </w:p>
        </w:tc>
        <w:tc>
          <w:tcPr>
            <w:tcW w:w="4984" w:type="dxa"/>
            <w:shd w:val="clear" w:color="auto" w:fill="FFFFFF" w:themeFill="background1"/>
          </w:tcPr>
          <w:p w:rsidR="00F36F44" w:rsidRPr="00460DD9" w:rsidRDefault="00D13F76" w:rsidP="003156CE">
            <w:pPr>
              <w:rPr>
                <w:b/>
              </w:rPr>
            </w:pPr>
            <w:r w:rsidRPr="00460DD9">
              <w:rPr>
                <w:b/>
              </w:rPr>
              <w:t>Kristen Branscum, Commissioner, Kentucky Department of Tourism</w:t>
            </w:r>
          </w:p>
        </w:tc>
      </w:tr>
      <w:tr w:rsidR="00DB541E" w:rsidRPr="00946435" w:rsidTr="00083948">
        <w:trPr>
          <w:trHeight w:val="278"/>
        </w:trPr>
        <w:tc>
          <w:tcPr>
            <w:tcW w:w="2612" w:type="dxa"/>
            <w:shd w:val="clear" w:color="auto" w:fill="FFFFFF" w:themeFill="background1"/>
          </w:tcPr>
          <w:p w:rsidR="00DB541E" w:rsidRPr="00907654" w:rsidRDefault="00DB541E" w:rsidP="003156CE">
            <w:pPr>
              <w:rPr>
                <w:b/>
              </w:rPr>
            </w:pPr>
            <w:r w:rsidRPr="00907654">
              <w:rPr>
                <w:b/>
              </w:rPr>
              <w:t>10:00 a.m. – 10:15 a.m.</w:t>
            </w:r>
          </w:p>
        </w:tc>
        <w:tc>
          <w:tcPr>
            <w:tcW w:w="3503" w:type="dxa"/>
            <w:shd w:val="clear" w:color="auto" w:fill="FFFFFF" w:themeFill="background1"/>
          </w:tcPr>
          <w:p w:rsidR="00DB541E" w:rsidRPr="00907654" w:rsidRDefault="00DB541E" w:rsidP="003156CE">
            <w:pPr>
              <w:rPr>
                <w:b/>
              </w:rPr>
            </w:pPr>
            <w:r w:rsidRPr="00907654">
              <w:rPr>
                <w:b/>
              </w:rPr>
              <w:t>BREAK</w:t>
            </w:r>
          </w:p>
        </w:tc>
        <w:tc>
          <w:tcPr>
            <w:tcW w:w="4984" w:type="dxa"/>
            <w:shd w:val="clear" w:color="auto" w:fill="FFFFFF" w:themeFill="background1"/>
          </w:tcPr>
          <w:p w:rsidR="00DB541E" w:rsidRDefault="00DB541E" w:rsidP="003156CE"/>
        </w:tc>
      </w:tr>
      <w:tr w:rsidR="00DB541E" w:rsidRPr="00946435" w:rsidTr="00083948">
        <w:trPr>
          <w:trHeight w:val="263"/>
        </w:trPr>
        <w:tc>
          <w:tcPr>
            <w:tcW w:w="2612" w:type="dxa"/>
            <w:shd w:val="clear" w:color="auto" w:fill="FFFFFF" w:themeFill="background1"/>
          </w:tcPr>
          <w:p w:rsidR="00DB541E" w:rsidRPr="00907654" w:rsidRDefault="00DB541E" w:rsidP="003156CE">
            <w:pPr>
              <w:rPr>
                <w:b/>
              </w:rPr>
            </w:pPr>
            <w:r w:rsidRPr="00907654">
              <w:rPr>
                <w:b/>
              </w:rPr>
              <w:t>10:15 a.m. – 11:15 a.m.</w:t>
            </w:r>
          </w:p>
        </w:tc>
        <w:tc>
          <w:tcPr>
            <w:tcW w:w="3503" w:type="dxa"/>
            <w:shd w:val="clear" w:color="auto" w:fill="FFFFFF" w:themeFill="background1"/>
          </w:tcPr>
          <w:p w:rsidR="00DB541E" w:rsidRPr="00907654" w:rsidRDefault="0032024E" w:rsidP="003156CE">
            <w:pPr>
              <w:rPr>
                <w:b/>
              </w:rPr>
            </w:pPr>
            <w:r w:rsidRPr="00907654">
              <w:rPr>
                <w:b/>
              </w:rPr>
              <w:t>2018 Farm Bill and Hemp Manufacturing</w:t>
            </w:r>
          </w:p>
        </w:tc>
        <w:tc>
          <w:tcPr>
            <w:tcW w:w="4984" w:type="dxa"/>
            <w:shd w:val="clear" w:color="auto" w:fill="FFFFFF" w:themeFill="background1"/>
          </w:tcPr>
          <w:p w:rsidR="00DB541E" w:rsidRPr="00907654" w:rsidRDefault="0032024E" w:rsidP="003156CE">
            <w:pPr>
              <w:rPr>
                <w:b/>
              </w:rPr>
            </w:pPr>
            <w:r w:rsidRPr="00907654">
              <w:rPr>
                <w:b/>
              </w:rPr>
              <w:t>Ryan Quarles,</w:t>
            </w:r>
            <w:r w:rsidR="00F36F44">
              <w:rPr>
                <w:b/>
              </w:rPr>
              <w:t xml:space="preserve"> </w:t>
            </w:r>
            <w:r w:rsidRPr="00907654">
              <w:rPr>
                <w:b/>
              </w:rPr>
              <w:t>Commissioner</w:t>
            </w:r>
            <w:r w:rsidR="00F36F44">
              <w:rPr>
                <w:b/>
              </w:rPr>
              <w:t>,</w:t>
            </w:r>
            <w:r w:rsidRPr="00907654">
              <w:rPr>
                <w:b/>
              </w:rPr>
              <w:t xml:space="preserve"> </w:t>
            </w:r>
            <w:r w:rsidR="00F36F44">
              <w:rPr>
                <w:b/>
              </w:rPr>
              <w:t xml:space="preserve">Kentucky Department </w:t>
            </w:r>
            <w:r w:rsidRPr="00907654">
              <w:rPr>
                <w:b/>
              </w:rPr>
              <w:t xml:space="preserve">of Agriculture </w:t>
            </w:r>
          </w:p>
        </w:tc>
      </w:tr>
      <w:tr w:rsidR="0032024E" w:rsidRPr="00946435" w:rsidTr="00083948">
        <w:trPr>
          <w:trHeight w:val="627"/>
        </w:trPr>
        <w:tc>
          <w:tcPr>
            <w:tcW w:w="2612" w:type="dxa"/>
            <w:shd w:val="clear" w:color="auto" w:fill="FFFFFF" w:themeFill="background1"/>
          </w:tcPr>
          <w:p w:rsidR="0032024E" w:rsidRPr="0032024E" w:rsidRDefault="0032024E" w:rsidP="0032024E">
            <w:pPr>
              <w:rPr>
                <w:b/>
              </w:rPr>
            </w:pPr>
            <w:r w:rsidRPr="0032024E">
              <w:rPr>
                <w:b/>
              </w:rPr>
              <w:t>11:15 a.m. – 12:15 p.m.</w:t>
            </w:r>
          </w:p>
        </w:tc>
        <w:tc>
          <w:tcPr>
            <w:tcW w:w="3503" w:type="dxa"/>
            <w:shd w:val="clear" w:color="auto" w:fill="FFFFFF" w:themeFill="background1"/>
          </w:tcPr>
          <w:p w:rsidR="0032024E" w:rsidRPr="00DB541E" w:rsidRDefault="0032024E" w:rsidP="0032024E">
            <w:r w:rsidRPr="00EA32F2">
              <w:rPr>
                <w:b/>
              </w:rPr>
              <w:t>State League Updates, Round 3</w:t>
            </w:r>
            <w:r>
              <w:rPr>
                <w:b/>
              </w:rPr>
              <w:t xml:space="preserve"> </w:t>
            </w:r>
          </w:p>
        </w:tc>
        <w:tc>
          <w:tcPr>
            <w:tcW w:w="4984" w:type="dxa"/>
            <w:shd w:val="clear" w:color="auto" w:fill="FFFFFF" w:themeFill="background1"/>
          </w:tcPr>
          <w:p w:rsidR="0032024E" w:rsidRPr="00DB541E" w:rsidRDefault="0032024E" w:rsidP="0032024E">
            <w:r w:rsidRPr="00EA32F2">
              <w:rPr>
                <w:b/>
              </w:rPr>
              <w:t>Georgia, Louisiana, Oklahoma, Mississippi</w:t>
            </w:r>
          </w:p>
        </w:tc>
      </w:tr>
      <w:tr w:rsidR="0032024E" w:rsidRPr="00946435" w:rsidTr="00083948">
        <w:trPr>
          <w:trHeight w:val="278"/>
        </w:trPr>
        <w:tc>
          <w:tcPr>
            <w:tcW w:w="2612" w:type="dxa"/>
            <w:shd w:val="clear" w:color="auto" w:fill="D9D9D9" w:themeFill="background1" w:themeFillShade="D9"/>
          </w:tcPr>
          <w:p w:rsidR="0032024E" w:rsidRPr="00907654" w:rsidRDefault="0032024E" w:rsidP="0032024E">
            <w:pPr>
              <w:rPr>
                <w:b/>
              </w:rPr>
            </w:pPr>
            <w:r w:rsidRPr="00907654">
              <w:rPr>
                <w:b/>
              </w:rPr>
              <w:t>12:15 p.m.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32024E" w:rsidRPr="00907654" w:rsidRDefault="0032024E" w:rsidP="0032024E">
            <w:pPr>
              <w:rPr>
                <w:b/>
              </w:rPr>
            </w:pPr>
            <w:r w:rsidRPr="00907654">
              <w:rPr>
                <w:b/>
              </w:rPr>
              <w:t>Closing Remarks &amp; Adjourn</w:t>
            </w:r>
          </w:p>
        </w:tc>
        <w:tc>
          <w:tcPr>
            <w:tcW w:w="4984" w:type="dxa"/>
            <w:shd w:val="clear" w:color="auto" w:fill="D9D9D9" w:themeFill="background1" w:themeFillShade="D9"/>
          </w:tcPr>
          <w:p w:rsidR="0032024E" w:rsidRPr="00907654" w:rsidRDefault="0032024E" w:rsidP="0032024E">
            <w:pPr>
              <w:rPr>
                <w:b/>
              </w:rPr>
            </w:pPr>
          </w:p>
        </w:tc>
      </w:tr>
      <w:bookmarkEnd w:id="3"/>
    </w:tbl>
    <w:p w:rsidR="00775968" w:rsidRDefault="00D70F07"/>
    <w:p w:rsidR="00083948" w:rsidRPr="00E41D4C" w:rsidRDefault="00083948" w:rsidP="00083948">
      <w:pPr>
        <w:rPr>
          <w:b/>
        </w:rPr>
      </w:pPr>
      <w:r w:rsidRPr="00E41D4C">
        <w:rPr>
          <w:b/>
        </w:rPr>
        <w:t>*This is a tentative agenda and subject to change</w:t>
      </w:r>
    </w:p>
    <w:sectPr w:rsidR="00083948" w:rsidRPr="00E41D4C" w:rsidSect="008270F1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568FC"/>
    <w:multiLevelType w:val="hybridMultilevel"/>
    <w:tmpl w:val="9E6ABB08"/>
    <w:lvl w:ilvl="0" w:tplc="476AF9F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1E"/>
    <w:rsid w:val="000014CB"/>
    <w:rsid w:val="00083948"/>
    <w:rsid w:val="001734AC"/>
    <w:rsid w:val="001C0B4E"/>
    <w:rsid w:val="001E2A92"/>
    <w:rsid w:val="00233EA2"/>
    <w:rsid w:val="0032024E"/>
    <w:rsid w:val="003E4761"/>
    <w:rsid w:val="00460DD9"/>
    <w:rsid w:val="004A134C"/>
    <w:rsid w:val="006227B6"/>
    <w:rsid w:val="006A4F02"/>
    <w:rsid w:val="007B0905"/>
    <w:rsid w:val="008270F1"/>
    <w:rsid w:val="00907654"/>
    <w:rsid w:val="00A72C0B"/>
    <w:rsid w:val="00C370A4"/>
    <w:rsid w:val="00D13F76"/>
    <w:rsid w:val="00D70F07"/>
    <w:rsid w:val="00DB541E"/>
    <w:rsid w:val="00E41D4C"/>
    <w:rsid w:val="00EB6AC9"/>
    <w:rsid w:val="00ED767C"/>
    <w:rsid w:val="00F34431"/>
    <w:rsid w:val="00F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683D9-5DB5-4E4D-BCAB-9717D8B6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Cooper</dc:creator>
  <cp:keywords/>
  <dc:description/>
  <cp:lastModifiedBy>Cassie Cooper</cp:lastModifiedBy>
  <cp:revision>2</cp:revision>
  <dcterms:created xsi:type="dcterms:W3CDTF">2019-03-06T14:47:00Z</dcterms:created>
  <dcterms:modified xsi:type="dcterms:W3CDTF">2019-03-06T14:47:00Z</dcterms:modified>
</cp:coreProperties>
</file>